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8A9" w:rsidRPr="00D21CEA" w:rsidRDefault="00D408A9" w:rsidP="00D408A9">
      <w:pPr>
        <w:rPr>
          <w:lang w:val="sr-Cyrl-CS"/>
        </w:rPr>
      </w:pPr>
      <w:r w:rsidRPr="00D21CEA">
        <w:rPr>
          <w:lang w:val="sr-Cyrl-CS"/>
        </w:rPr>
        <w:t>РЕПУБЛИКА СРБИЈА</w:t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  <w:r w:rsidRPr="00D21CEA">
        <w:rPr>
          <w:lang w:val="sr-Cyrl-CS"/>
        </w:rPr>
        <w:tab/>
      </w:r>
    </w:p>
    <w:p w:rsidR="00D408A9" w:rsidRPr="00D21CEA" w:rsidRDefault="00D408A9" w:rsidP="00D408A9">
      <w:pPr>
        <w:rPr>
          <w:lang w:val="ru-RU"/>
        </w:rPr>
      </w:pPr>
      <w:r w:rsidRPr="00D21CEA">
        <w:rPr>
          <w:lang w:val="sr-Cyrl-CS"/>
        </w:rPr>
        <w:t>НАРОДНА СКУПШТИНА</w:t>
      </w:r>
    </w:p>
    <w:p w:rsidR="00D408A9" w:rsidRPr="00D21CEA" w:rsidRDefault="00D408A9" w:rsidP="00D408A9">
      <w:pPr>
        <w:rPr>
          <w:lang w:val="sr-Cyrl-CS"/>
        </w:rPr>
      </w:pPr>
      <w:r w:rsidRPr="00D21CEA">
        <w:rPr>
          <w:lang w:val="sr-Cyrl-CS"/>
        </w:rPr>
        <w:t>Одбор за административно-буџетска</w:t>
      </w:r>
    </w:p>
    <w:p w:rsidR="00D408A9" w:rsidRPr="00D21CEA" w:rsidRDefault="00D408A9" w:rsidP="00D408A9">
      <w:pPr>
        <w:rPr>
          <w:lang w:val="sr-Cyrl-CS"/>
        </w:rPr>
      </w:pPr>
      <w:r w:rsidRPr="00D21CEA">
        <w:rPr>
          <w:lang w:val="sr-Cyrl-CS"/>
        </w:rPr>
        <w:t>и мандатно-имунитетска питања</w:t>
      </w:r>
    </w:p>
    <w:p w:rsidR="00D408A9" w:rsidRPr="0014115A" w:rsidRDefault="00D408A9" w:rsidP="00865F19">
      <w:pPr>
        <w:tabs>
          <w:tab w:val="left" w:pos="3544"/>
        </w:tabs>
      </w:pPr>
      <w:r w:rsidRPr="0058174C">
        <w:rPr>
          <w:lang w:val="ru-RU"/>
        </w:rPr>
        <w:t>2</w:t>
      </w:r>
      <w:r w:rsidRPr="0058174C">
        <w:t>1</w:t>
      </w:r>
      <w:r w:rsidRPr="0058174C">
        <w:rPr>
          <w:lang w:val="sr-Cyrl-CS"/>
        </w:rPr>
        <w:t xml:space="preserve"> Број:</w:t>
      </w:r>
      <w:r w:rsidRPr="0058174C">
        <w:t xml:space="preserve"> </w:t>
      </w:r>
      <w:r w:rsidR="000D4C4E">
        <w:t>06-2/132-17</w:t>
      </w:r>
      <w:bookmarkStart w:id="0" w:name="_GoBack"/>
      <w:bookmarkEnd w:id="0"/>
    </w:p>
    <w:p w:rsidR="00D408A9" w:rsidRPr="00D21CEA" w:rsidRDefault="00342B1A" w:rsidP="00D408A9">
      <w:pPr>
        <w:rPr>
          <w:lang w:val="sr-Cyrl-RS"/>
        </w:rPr>
      </w:pPr>
      <w:r>
        <w:t>10.</w:t>
      </w:r>
      <w:r w:rsidR="00E13A19" w:rsidRPr="0058174C">
        <w:rPr>
          <w:lang w:val="sr-Cyrl-RS"/>
        </w:rPr>
        <w:t xml:space="preserve"> </w:t>
      </w:r>
      <w:r w:rsidR="00D408A9" w:rsidRPr="0058174C">
        <w:rPr>
          <w:lang w:val="sr-Cyrl-RS"/>
        </w:rPr>
        <w:t>ј</w:t>
      </w:r>
      <w:r w:rsidR="00E13A19" w:rsidRPr="0058174C">
        <w:rPr>
          <w:lang w:val="sr-Cyrl-RS"/>
        </w:rPr>
        <w:t>ул</w:t>
      </w:r>
      <w:r w:rsidR="00D408A9" w:rsidRPr="0058174C">
        <w:rPr>
          <w:lang w:val="sr-Cyrl-RS"/>
        </w:rPr>
        <w:t xml:space="preserve"> </w:t>
      </w:r>
      <w:r w:rsidR="00D408A9" w:rsidRPr="0058174C">
        <w:rPr>
          <w:lang w:val="sr-Cyrl-CS"/>
        </w:rPr>
        <w:t>201</w:t>
      </w:r>
      <w:r w:rsidR="00D408A9" w:rsidRPr="0058174C">
        <w:rPr>
          <w:lang w:val="sr-Cyrl-RS"/>
        </w:rPr>
        <w:t>7</w:t>
      </w:r>
      <w:r w:rsidR="00D408A9" w:rsidRPr="0058174C">
        <w:rPr>
          <w:lang w:val="sr-Cyrl-CS"/>
        </w:rPr>
        <w:t>. године</w:t>
      </w:r>
    </w:p>
    <w:p w:rsidR="00D408A9" w:rsidRPr="00D21CEA" w:rsidRDefault="00D408A9" w:rsidP="00D408A9">
      <w:pPr>
        <w:rPr>
          <w:lang w:val="sr-Cyrl-RS"/>
        </w:rPr>
      </w:pPr>
      <w:r w:rsidRPr="00D21CEA">
        <w:rPr>
          <w:lang w:val="sr-Cyrl-CS"/>
        </w:rPr>
        <w:t>Б е о г р а д</w:t>
      </w:r>
    </w:p>
    <w:p w:rsidR="00D408A9" w:rsidRPr="00D21CEA" w:rsidRDefault="00D408A9" w:rsidP="00D408A9">
      <w:pPr>
        <w:rPr>
          <w:lang w:val="sr-Cyrl-CS"/>
        </w:rPr>
      </w:pPr>
    </w:p>
    <w:p w:rsidR="00D408A9" w:rsidRPr="00D21CEA" w:rsidRDefault="00D408A9" w:rsidP="00D408A9">
      <w:pPr>
        <w:rPr>
          <w:lang w:val="sr-Cyrl-CS"/>
        </w:rPr>
      </w:pPr>
    </w:p>
    <w:p w:rsidR="00D408A9" w:rsidRPr="00D21CEA" w:rsidRDefault="00D408A9" w:rsidP="00D408A9">
      <w:pPr>
        <w:rPr>
          <w:lang w:val="sr-Cyrl-CS"/>
        </w:rPr>
      </w:pPr>
    </w:p>
    <w:p w:rsidR="00D408A9" w:rsidRPr="00D21CEA" w:rsidRDefault="00D408A9" w:rsidP="00D408A9">
      <w:pPr>
        <w:ind w:firstLine="720"/>
        <w:rPr>
          <w:lang w:val="sr-Cyrl-CS"/>
        </w:rPr>
      </w:pPr>
      <w:r w:rsidRPr="00D21CEA">
        <w:rPr>
          <w:lang w:val="sr-Cyrl-CS"/>
        </w:rPr>
        <w:t xml:space="preserve">На основу члана 70.  став 1. алинеја прва Пословника Народне скупштине </w:t>
      </w:r>
    </w:p>
    <w:p w:rsidR="00D408A9" w:rsidRPr="00D21CEA" w:rsidRDefault="00D408A9" w:rsidP="00D408A9">
      <w:pPr>
        <w:rPr>
          <w:lang w:val="sr-Cyrl-RS"/>
        </w:rPr>
      </w:pPr>
    </w:p>
    <w:p w:rsidR="00D408A9" w:rsidRPr="00D21CEA" w:rsidRDefault="00D408A9" w:rsidP="00D408A9">
      <w:pPr>
        <w:jc w:val="center"/>
        <w:rPr>
          <w:lang w:val="sr-Cyrl-CS"/>
        </w:rPr>
      </w:pPr>
      <w:r w:rsidRPr="00D21CEA">
        <w:rPr>
          <w:lang w:val="sr-Cyrl-CS"/>
        </w:rPr>
        <w:t>С А З И В А М</w:t>
      </w:r>
    </w:p>
    <w:p w:rsidR="00D408A9" w:rsidRPr="00D21CEA" w:rsidRDefault="00D408A9" w:rsidP="00D408A9">
      <w:pPr>
        <w:jc w:val="center"/>
        <w:rPr>
          <w:lang w:val="sr-Cyrl-CS"/>
        </w:rPr>
      </w:pPr>
      <w:r w:rsidRPr="00D21CEA">
        <w:t>2</w:t>
      </w:r>
      <w:r w:rsidR="00E13A19" w:rsidRPr="00D21CEA">
        <w:rPr>
          <w:lang w:val="sr-Cyrl-RS"/>
        </w:rPr>
        <w:t>6</w:t>
      </w:r>
      <w:r w:rsidRPr="00D21CEA">
        <w:rPr>
          <w:lang w:val="sr-Cyrl-RS"/>
        </w:rPr>
        <w:t xml:space="preserve">. </w:t>
      </w:r>
      <w:r w:rsidRPr="00D21CEA">
        <w:rPr>
          <w:lang w:val="sr-Cyrl-CS"/>
        </w:rPr>
        <w:t xml:space="preserve">СЕДНИЦУ ОДБОРА ЗА АДМИНИСТРАТИВНО-БУЏЕТСКА И </w:t>
      </w:r>
    </w:p>
    <w:p w:rsidR="00D408A9" w:rsidRPr="00D21CEA" w:rsidRDefault="00D408A9" w:rsidP="00D408A9">
      <w:pPr>
        <w:jc w:val="center"/>
        <w:rPr>
          <w:lang w:val="sr-Cyrl-CS"/>
        </w:rPr>
      </w:pPr>
      <w:r w:rsidRPr="00D21CEA">
        <w:rPr>
          <w:lang w:val="sr-Cyrl-CS"/>
        </w:rPr>
        <w:t xml:space="preserve">МАНДАТНО-ИМУНИТЕТСКА ПИТАЊА </w:t>
      </w:r>
      <w:r w:rsidRPr="00D21CEA">
        <w:rPr>
          <w:lang w:val="sr-Cyrl-RS"/>
        </w:rPr>
        <w:t xml:space="preserve"> ЗА </w:t>
      </w:r>
      <w:r w:rsidR="00342B1A">
        <w:rPr>
          <w:lang w:val="sr-Cyrl-RS"/>
        </w:rPr>
        <w:t>ЧЕТВРТАК, 13.</w:t>
      </w:r>
      <w:r w:rsidRPr="00D21CEA">
        <w:rPr>
          <w:lang w:val="sr-Cyrl-RS"/>
        </w:rPr>
        <w:t xml:space="preserve"> Ј</w:t>
      </w:r>
      <w:r w:rsidR="00E13A19" w:rsidRPr="00D21CEA">
        <w:rPr>
          <w:lang w:val="sr-Cyrl-RS"/>
        </w:rPr>
        <w:t>УЛ</w:t>
      </w:r>
      <w:r w:rsidRPr="00D21CEA">
        <w:rPr>
          <w:lang w:val="sr-Cyrl-RS"/>
        </w:rPr>
        <w:t xml:space="preserve"> </w:t>
      </w:r>
      <w:r w:rsidRPr="00D21CEA">
        <w:rPr>
          <w:lang w:val="ru-RU"/>
        </w:rPr>
        <w:t>2017.</w:t>
      </w:r>
      <w:r w:rsidRPr="00D21CEA">
        <w:rPr>
          <w:lang w:val="sr-Cyrl-CS"/>
        </w:rPr>
        <w:t xml:space="preserve"> ГОДИНЕ, СА ПОЧЕТКОМ У</w:t>
      </w:r>
      <w:r w:rsidRPr="00D21CEA">
        <w:rPr>
          <w:lang w:val="sr-Cyrl-RS"/>
        </w:rPr>
        <w:t xml:space="preserve"> </w:t>
      </w:r>
      <w:r w:rsidR="00342B1A">
        <w:rPr>
          <w:lang w:val="sr-Cyrl-RS"/>
        </w:rPr>
        <w:t>11,00</w:t>
      </w:r>
      <w:r w:rsidRPr="00D21CEA">
        <w:rPr>
          <w:lang w:val="sr-Cyrl-RS"/>
        </w:rPr>
        <w:t xml:space="preserve"> </w:t>
      </w:r>
      <w:r w:rsidRPr="00D21CEA">
        <w:rPr>
          <w:lang w:val="sr-Cyrl-CS"/>
        </w:rPr>
        <w:t>ЧАСОВА</w:t>
      </w:r>
    </w:p>
    <w:p w:rsidR="00D408A9" w:rsidRPr="00D21CEA" w:rsidRDefault="00D408A9" w:rsidP="00D408A9">
      <w:pPr>
        <w:rPr>
          <w:lang w:val="sr-Cyrl-CS"/>
        </w:rPr>
      </w:pPr>
    </w:p>
    <w:p w:rsidR="00D408A9" w:rsidRPr="00D21CEA" w:rsidRDefault="00D408A9" w:rsidP="00D408A9">
      <w:pPr>
        <w:ind w:firstLine="720"/>
        <w:rPr>
          <w:lang w:val="sr-Cyrl-CS"/>
        </w:rPr>
      </w:pPr>
      <w:r w:rsidRPr="00D21CEA">
        <w:rPr>
          <w:lang w:val="sr-Cyrl-CS"/>
        </w:rPr>
        <w:t xml:space="preserve">За ову седницу предлажем следећи </w:t>
      </w:r>
    </w:p>
    <w:p w:rsidR="00D408A9" w:rsidRDefault="00D408A9" w:rsidP="00D408A9">
      <w:pPr>
        <w:ind w:firstLine="720"/>
        <w:rPr>
          <w:lang w:val="sr-Cyrl-CS"/>
        </w:rPr>
      </w:pPr>
    </w:p>
    <w:p w:rsidR="00D21CEA" w:rsidRPr="00D21CEA" w:rsidRDefault="00D21CEA" w:rsidP="00D408A9">
      <w:pPr>
        <w:ind w:firstLine="720"/>
        <w:rPr>
          <w:lang w:val="sr-Cyrl-CS"/>
        </w:rPr>
      </w:pPr>
    </w:p>
    <w:p w:rsidR="00E13A19" w:rsidRPr="00D21CEA" w:rsidRDefault="00D408A9" w:rsidP="00D21CEA">
      <w:pPr>
        <w:spacing w:after="120"/>
        <w:jc w:val="center"/>
        <w:rPr>
          <w:lang w:val="sr-Cyrl-RS"/>
        </w:rPr>
      </w:pPr>
      <w:r w:rsidRPr="00D21CEA">
        <w:rPr>
          <w:lang w:val="sr-Cyrl-CS"/>
        </w:rPr>
        <w:t>Д н е в н и  р е д:</w:t>
      </w:r>
    </w:p>
    <w:p w:rsidR="00E13A19" w:rsidRDefault="00E13A19" w:rsidP="00724DC6">
      <w:pPr>
        <w:numPr>
          <w:ilvl w:val="0"/>
          <w:numId w:val="2"/>
        </w:numPr>
        <w:ind w:left="709"/>
      </w:pPr>
      <w:r w:rsidRPr="00D21CEA">
        <w:t>Разматрање оставк</w:t>
      </w:r>
      <w:r w:rsidRPr="00D21CEA">
        <w:rPr>
          <w:lang w:val="sr-Cyrl-RS"/>
        </w:rPr>
        <w:t>е</w:t>
      </w:r>
      <w:r w:rsidR="00A541E2" w:rsidRPr="00D21CEA">
        <w:t xml:space="preserve"> кој</w:t>
      </w:r>
      <w:r w:rsidR="00A541E2" w:rsidRPr="00D21CEA">
        <w:rPr>
          <w:lang w:val="sr-Cyrl-RS"/>
        </w:rPr>
        <w:t>у</w:t>
      </w:r>
      <w:r w:rsidR="00A541E2" w:rsidRPr="00D21CEA">
        <w:t xml:space="preserve"> </w:t>
      </w:r>
      <w:r w:rsidR="00A541E2" w:rsidRPr="00D21CEA">
        <w:rPr>
          <w:lang w:val="sr-Cyrl-RS"/>
        </w:rPr>
        <w:t>је</w:t>
      </w:r>
      <w:r w:rsidRPr="00D21CEA">
        <w:t xml:space="preserve"> на функцију народног посланика подне</w:t>
      </w:r>
      <w:r w:rsidRPr="00D21CEA">
        <w:rPr>
          <w:lang w:val="sr-Cyrl-RS"/>
        </w:rPr>
        <w:t>о Бранко Ружић (01</w:t>
      </w:r>
      <w:r w:rsidR="00D21CEA" w:rsidRPr="00D21CEA">
        <w:rPr>
          <w:lang w:val="sr-Cyrl-RS"/>
        </w:rPr>
        <w:t xml:space="preserve"> Б</w:t>
      </w:r>
      <w:r w:rsidR="00A541E2" w:rsidRPr="00D21CEA">
        <w:rPr>
          <w:lang w:val="sr-Cyrl-RS"/>
        </w:rPr>
        <w:t>рој</w:t>
      </w:r>
      <w:r w:rsidR="00D21CEA" w:rsidRPr="00D21CEA">
        <w:rPr>
          <w:lang w:val="sr-Cyrl-RS"/>
        </w:rPr>
        <w:t>:</w:t>
      </w:r>
      <w:r w:rsidR="00A541E2" w:rsidRPr="00D21CEA">
        <w:rPr>
          <w:lang w:val="sr-Cyrl-RS"/>
        </w:rPr>
        <w:t xml:space="preserve"> 118-1875/17 од 29. јуна 2017. године);</w:t>
      </w:r>
    </w:p>
    <w:p w:rsidR="00724DC6" w:rsidRPr="00961BCA" w:rsidRDefault="00724DC6" w:rsidP="00724DC6">
      <w:pPr>
        <w:numPr>
          <w:ilvl w:val="0"/>
          <w:numId w:val="2"/>
        </w:numPr>
      </w:pPr>
      <w:r>
        <w:t xml:space="preserve">Обавештење Посланичке групе </w:t>
      </w:r>
      <w:r>
        <w:rPr>
          <w:lang w:val="sr-Cyrl-RS"/>
        </w:rPr>
        <w:t>Српска радикална странка</w:t>
      </w:r>
      <w:r>
        <w:t xml:space="preserve"> (</w:t>
      </w:r>
      <w:r>
        <w:rPr>
          <w:lang w:val="sr-Cyrl-RS"/>
        </w:rPr>
        <w:t>СРС</w:t>
      </w:r>
      <w:r>
        <w:t xml:space="preserve">) о разлогу престанка мандата народном посланику </w:t>
      </w:r>
      <w:r w:rsidR="00433006">
        <w:rPr>
          <w:lang w:val="sr-Cyrl-RS"/>
        </w:rPr>
        <w:t>Јову Остојићу</w:t>
      </w:r>
      <w:r w:rsidR="00433006">
        <w:t xml:space="preserve"> </w:t>
      </w:r>
      <w:r>
        <w:t xml:space="preserve">(01 </w:t>
      </w:r>
      <w:r>
        <w:rPr>
          <w:lang w:val="sr-Cyrl-RS"/>
        </w:rPr>
        <w:t>Бр</w:t>
      </w:r>
      <w:r>
        <w:t>ој</w:t>
      </w:r>
      <w:r>
        <w:rPr>
          <w:lang w:val="sr-Cyrl-RS"/>
        </w:rPr>
        <w:t>:</w:t>
      </w:r>
      <w:r>
        <w:t xml:space="preserve"> 02-</w:t>
      </w:r>
      <w:r>
        <w:rPr>
          <w:lang w:val="sr-Cyrl-RS"/>
        </w:rPr>
        <w:t>1895</w:t>
      </w:r>
      <w:r>
        <w:t xml:space="preserve">/17 од </w:t>
      </w: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>јула</w:t>
      </w:r>
      <w:r>
        <w:t xml:space="preserve"> 2017. године)</w:t>
      </w:r>
      <w:r>
        <w:rPr>
          <w:lang w:val="sr-Cyrl-RS"/>
        </w:rPr>
        <w:t>;</w:t>
      </w:r>
    </w:p>
    <w:p w:rsidR="00961BCA" w:rsidRPr="00D21CEA" w:rsidRDefault="00961BCA" w:rsidP="00724DC6">
      <w:pPr>
        <w:pStyle w:val="ListParagraph"/>
        <w:numPr>
          <w:ilvl w:val="0"/>
          <w:numId w:val="2"/>
        </w:numPr>
      </w:pPr>
      <w:r w:rsidRPr="00961BCA">
        <w:t xml:space="preserve">Разматрање захтева </w:t>
      </w:r>
      <w:r>
        <w:rPr>
          <w:lang w:val="sr-Cyrl-RS"/>
        </w:rPr>
        <w:t>проф. др Зорана Драгишића</w:t>
      </w:r>
      <w:r w:rsidRPr="00961BCA">
        <w:t xml:space="preserve">, народног посланика, за давање мишљења за вршење друге </w:t>
      </w:r>
      <w:r>
        <w:t>јавне функције (21 Број: 02-1</w:t>
      </w:r>
      <w:r>
        <w:rPr>
          <w:lang w:val="sr-Cyrl-RS"/>
        </w:rPr>
        <w:t>896</w:t>
      </w:r>
      <w:r>
        <w:t xml:space="preserve">/17 од </w:t>
      </w:r>
      <w:r>
        <w:rPr>
          <w:lang w:val="sr-Cyrl-RS"/>
        </w:rPr>
        <w:t>4</w:t>
      </w:r>
      <w:r>
        <w:t xml:space="preserve">. </w:t>
      </w:r>
      <w:r>
        <w:rPr>
          <w:lang w:val="sr-Cyrl-RS"/>
        </w:rPr>
        <w:t>јула</w:t>
      </w:r>
      <w:r w:rsidRPr="00961BCA">
        <w:t xml:space="preserve"> 2017. године);</w:t>
      </w:r>
    </w:p>
    <w:p w:rsidR="00D21CEA" w:rsidRPr="00D21CEA" w:rsidRDefault="00D21CEA" w:rsidP="00724DC6">
      <w:pPr>
        <w:numPr>
          <w:ilvl w:val="0"/>
          <w:numId w:val="2"/>
        </w:numPr>
        <w:ind w:left="709"/>
      </w:pPr>
      <w:r w:rsidRPr="00D21CEA">
        <w:t>Разматрaње oбавештења генералног секретара Народне скупштине о изрицању мера одржавања реда народном посланику Бошку Обрадовићу, на Деветој посебној седници Народне скупштине Републике Србије у 2017. години (21 Број: 120-1892/17 од 3. јула 2017. године);</w:t>
      </w:r>
    </w:p>
    <w:p w:rsidR="00D21CEA" w:rsidRPr="00D21CEA" w:rsidRDefault="00D21CEA" w:rsidP="00724DC6">
      <w:pPr>
        <w:numPr>
          <w:ilvl w:val="0"/>
          <w:numId w:val="2"/>
        </w:numPr>
        <w:ind w:left="709"/>
      </w:pPr>
      <w:r w:rsidRPr="00D21CEA">
        <w:t>Разматрaње oбавештења генералног секретара Народне скупштине о изри</w:t>
      </w:r>
      <w:r w:rsidR="00F23EFF">
        <w:t>цању мера одржавања реда народн</w:t>
      </w:r>
      <w:r w:rsidR="00F23EFF">
        <w:rPr>
          <w:lang w:val="sr-Cyrl-RS"/>
        </w:rPr>
        <w:t>и</w:t>
      </w:r>
      <w:r w:rsidR="00F23EFF">
        <w:t>м послани</w:t>
      </w:r>
      <w:r w:rsidR="00F23EFF">
        <w:rPr>
          <w:lang w:val="sr-Cyrl-RS"/>
        </w:rPr>
        <w:t>цима</w:t>
      </w:r>
      <w:r w:rsidRPr="00D21CEA">
        <w:t xml:space="preserve"> Срђану </w:t>
      </w:r>
      <w:r w:rsidR="00335C66">
        <w:t>Ног</w:t>
      </w:r>
      <w:r w:rsidR="00335C66">
        <w:rPr>
          <w:lang w:val="sr-Cyrl-RS"/>
        </w:rPr>
        <w:t>у</w:t>
      </w:r>
      <w:r w:rsidRPr="00D21CEA">
        <w:t xml:space="preserve"> и Милораду Мирчићу, на Деветој посебној седници Народне скупштине Републике Србије у 2017. години (21 Број: 120-1893/17 од 3. јула 2017. године);</w:t>
      </w:r>
    </w:p>
    <w:p w:rsidR="00D408A9" w:rsidRPr="00D21CEA" w:rsidRDefault="00342B1A" w:rsidP="00724DC6">
      <w:pPr>
        <w:numPr>
          <w:ilvl w:val="0"/>
          <w:numId w:val="2"/>
        </w:numPr>
        <w:ind w:left="709"/>
      </w:pPr>
      <w:r>
        <w:rPr>
          <w:lang w:val="sr-Cyrl-RS"/>
        </w:rPr>
        <w:t>Разматрање Предлога одлуке о</w:t>
      </w:r>
      <w:r w:rsidR="00D408A9" w:rsidRPr="00D21CEA">
        <w:rPr>
          <w:lang w:val="sr-Cyrl-RS"/>
        </w:rPr>
        <w:t xml:space="preserve"> </w:t>
      </w:r>
      <w:r>
        <w:rPr>
          <w:lang w:val="sr-Cyrl-RS"/>
        </w:rPr>
        <w:t>висини</w:t>
      </w:r>
      <w:r w:rsidR="00D408A9" w:rsidRPr="00D21CEA">
        <w:rPr>
          <w:lang w:val="sr-Cyrl-RS"/>
        </w:rPr>
        <w:t xml:space="preserve"> накнаде за рад </w:t>
      </w:r>
      <w:r>
        <w:rPr>
          <w:lang w:val="sr-Cyrl-RS"/>
        </w:rPr>
        <w:t>у Националном савету</w:t>
      </w:r>
      <w:r w:rsidR="00D21CEA" w:rsidRPr="00D21CEA">
        <w:rPr>
          <w:lang w:val="sr-Cyrl-RS"/>
        </w:rPr>
        <w:t xml:space="preserve"> за културу</w:t>
      </w:r>
      <w:r>
        <w:rPr>
          <w:lang w:val="sr-Cyrl-RS"/>
        </w:rPr>
        <w:t xml:space="preserve"> </w:t>
      </w:r>
      <w:r>
        <w:t>(21 Број: 120-1</w:t>
      </w:r>
      <w:r>
        <w:rPr>
          <w:lang w:val="sr-Cyrl-RS"/>
        </w:rPr>
        <w:t>927</w:t>
      </w:r>
      <w:r>
        <w:t xml:space="preserve">/17 од </w:t>
      </w:r>
      <w:r>
        <w:rPr>
          <w:lang w:val="sr-Cyrl-RS"/>
        </w:rPr>
        <w:t>7</w:t>
      </w:r>
      <w:r w:rsidRPr="00D21CEA">
        <w:t>. јула 2017. године)</w:t>
      </w:r>
      <w:r>
        <w:rPr>
          <w:lang w:val="sr-Cyrl-RS"/>
        </w:rPr>
        <w:t>, који је поднео народни посланик др Александар Мартиновић</w:t>
      </w:r>
      <w:r w:rsidR="00D21CEA" w:rsidRPr="00D21CEA">
        <w:rPr>
          <w:lang w:val="sr-Cyrl-RS"/>
        </w:rPr>
        <w:t>.</w:t>
      </w:r>
    </w:p>
    <w:p w:rsidR="00D408A9" w:rsidRPr="00D21CEA" w:rsidRDefault="00D408A9" w:rsidP="00724DC6">
      <w:pPr>
        <w:ind w:left="709"/>
        <w:rPr>
          <w:lang w:val="sr-Cyrl-RS"/>
        </w:rPr>
      </w:pPr>
    </w:p>
    <w:p w:rsidR="00D408A9" w:rsidRPr="00D21CEA" w:rsidRDefault="00D408A9" w:rsidP="00D408A9">
      <w:pPr>
        <w:tabs>
          <w:tab w:val="num" w:pos="426"/>
        </w:tabs>
        <w:rPr>
          <w:color w:val="FF0000"/>
          <w:lang w:val="sr-Cyrl-RS"/>
        </w:rPr>
      </w:pPr>
    </w:p>
    <w:p w:rsidR="00D408A9" w:rsidRPr="00D21CEA" w:rsidRDefault="00D408A9" w:rsidP="00D408A9">
      <w:pPr>
        <w:tabs>
          <w:tab w:val="num" w:pos="426"/>
        </w:tabs>
        <w:rPr>
          <w:lang w:val="sr-Cyrl-RS"/>
        </w:rPr>
      </w:pPr>
      <w:r w:rsidRPr="00D21CEA">
        <w:rPr>
          <w:lang w:val="sr-Cyrl-CS"/>
        </w:rPr>
        <w:tab/>
        <w:t xml:space="preserve">Седница ће се одржати у Дому Народне скупштине, Трг Николе Пашића 13, </w:t>
      </w:r>
      <w:r w:rsidRPr="00D21CEA">
        <w:rPr>
          <w:lang w:val="sr-Cyrl-RS"/>
        </w:rPr>
        <w:t xml:space="preserve"> </w:t>
      </w:r>
      <w:r w:rsidRPr="00D21CEA">
        <w:rPr>
          <w:lang w:val="sr-Cyrl-CS"/>
        </w:rPr>
        <w:t>у сали</w:t>
      </w:r>
      <w:r w:rsidRPr="00D21CEA">
        <w:t xml:space="preserve"> </w:t>
      </w:r>
      <w:r w:rsidR="00342B1A">
        <w:t>II</w:t>
      </w:r>
      <w:r w:rsidRPr="00D21CEA">
        <w:t>.</w:t>
      </w:r>
    </w:p>
    <w:p w:rsidR="00D408A9" w:rsidRPr="00D21CEA" w:rsidRDefault="00D408A9" w:rsidP="00D408A9">
      <w:pPr>
        <w:tabs>
          <w:tab w:val="num" w:pos="426"/>
        </w:tabs>
        <w:rPr>
          <w:lang w:val="sr-Cyrl-RS"/>
        </w:rPr>
      </w:pPr>
    </w:p>
    <w:p w:rsidR="00D408A9" w:rsidRPr="00D21CEA" w:rsidRDefault="00D408A9" w:rsidP="00D408A9">
      <w:pPr>
        <w:tabs>
          <w:tab w:val="num" w:pos="426"/>
        </w:tabs>
        <w:rPr>
          <w:lang w:val="sr-Cyrl-RS"/>
        </w:rPr>
      </w:pPr>
    </w:p>
    <w:p w:rsidR="00D408A9" w:rsidRDefault="00D408A9" w:rsidP="00D408A9">
      <w:pPr>
        <w:tabs>
          <w:tab w:val="num" w:pos="0"/>
        </w:tabs>
        <w:spacing w:after="60"/>
        <w:ind w:left="643"/>
        <w:contextualSpacing/>
      </w:pPr>
      <w:r w:rsidRPr="00D21CEA">
        <w:t xml:space="preserve">                                                 </w:t>
      </w:r>
      <w:r w:rsidRPr="00D21CEA">
        <w:rPr>
          <w:b/>
        </w:rPr>
        <w:t xml:space="preserve"> </w:t>
      </w:r>
      <w:r w:rsidRPr="00D21CEA">
        <w:t xml:space="preserve">                                </w:t>
      </w:r>
      <w:r w:rsidRPr="00D21CEA">
        <w:rPr>
          <w:lang w:val="sr-Cyrl-RS"/>
        </w:rPr>
        <w:t xml:space="preserve"> </w:t>
      </w:r>
      <w:r w:rsidRPr="00D21CEA">
        <w:rPr>
          <w:lang w:val="sr-Cyrl-CS"/>
        </w:rPr>
        <w:t>ПРЕДСЕДНИК</w:t>
      </w:r>
    </w:p>
    <w:p w:rsidR="00865F19" w:rsidRPr="00865F19" w:rsidRDefault="00865F19" w:rsidP="00D408A9">
      <w:pPr>
        <w:tabs>
          <w:tab w:val="num" w:pos="0"/>
        </w:tabs>
        <w:spacing w:after="60"/>
        <w:ind w:left="643"/>
        <w:contextualSpacing/>
      </w:pPr>
    </w:p>
    <w:p w:rsidR="00B07F44" w:rsidRPr="00584928" w:rsidRDefault="00D408A9" w:rsidP="00584928">
      <w:pPr>
        <w:ind w:left="643"/>
        <w:contextualSpacing/>
        <w:jc w:val="center"/>
        <w:rPr>
          <w:lang w:val="sr-Cyrl-RS"/>
        </w:rPr>
      </w:pPr>
      <w:r w:rsidRPr="00D21CEA">
        <w:rPr>
          <w:lang w:val="sr-Cyrl-RS"/>
        </w:rPr>
        <w:t xml:space="preserve">                                                                   </w:t>
      </w:r>
      <w:r w:rsidRPr="00D21CEA">
        <w:t xml:space="preserve"> </w:t>
      </w:r>
      <w:r w:rsidRPr="00D21CEA">
        <w:rPr>
          <w:lang w:val="sr-Cyrl-RS"/>
        </w:rPr>
        <w:t>др  Александар Мартиновић</w:t>
      </w:r>
    </w:p>
    <w:sectPr w:rsidR="00B07F44" w:rsidRPr="00584928" w:rsidSect="007C5D84">
      <w:pgSz w:w="11907" w:h="16840" w:code="9"/>
      <w:pgMar w:top="1702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C3AD8"/>
    <w:multiLevelType w:val="hybridMultilevel"/>
    <w:tmpl w:val="AB707C0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F2B83"/>
    <w:multiLevelType w:val="hybridMultilevel"/>
    <w:tmpl w:val="A176B962"/>
    <w:lvl w:ilvl="0" w:tplc="7B3ABC5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08A9"/>
    <w:rsid w:val="000D4C4E"/>
    <w:rsid w:val="001021E1"/>
    <w:rsid w:val="0014115A"/>
    <w:rsid w:val="00323F0F"/>
    <w:rsid w:val="00335C66"/>
    <w:rsid w:val="00342B1A"/>
    <w:rsid w:val="00433006"/>
    <w:rsid w:val="005118AE"/>
    <w:rsid w:val="0058174C"/>
    <w:rsid w:val="00584928"/>
    <w:rsid w:val="006F71AC"/>
    <w:rsid w:val="00715E8F"/>
    <w:rsid w:val="00724DC6"/>
    <w:rsid w:val="00731A48"/>
    <w:rsid w:val="00742667"/>
    <w:rsid w:val="00865F19"/>
    <w:rsid w:val="00881B07"/>
    <w:rsid w:val="00961BCA"/>
    <w:rsid w:val="00A24F71"/>
    <w:rsid w:val="00A541E2"/>
    <w:rsid w:val="00B07F44"/>
    <w:rsid w:val="00D21CEA"/>
    <w:rsid w:val="00D408A9"/>
    <w:rsid w:val="00E13A19"/>
    <w:rsid w:val="00F23EFF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B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08A9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1B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282</Words>
  <Characters>1612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Svetlana Dedic</dc:creator>
  <cp:lastModifiedBy>Marija Kikovic</cp:lastModifiedBy>
  <cp:revision>5</cp:revision>
  <dcterms:created xsi:type="dcterms:W3CDTF">2017-07-10T07:20:00Z</dcterms:created>
  <dcterms:modified xsi:type="dcterms:W3CDTF">2017-11-23T13:38:00Z</dcterms:modified>
</cp:coreProperties>
</file>